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42" w:type="dxa"/>
        <w:tblInd w:w="-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21"/>
      </w:tblGrid>
      <w:tr w:rsidR="00A50707" w:rsidRPr="00954C5C" w:rsidTr="00A50707">
        <w:trPr>
          <w:trHeight w:val="2047"/>
        </w:trPr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41" w:rsidRPr="00954C5C" w:rsidRDefault="00324341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E7187E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A50707" w:rsidRPr="00954C5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592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592E">
              <w:rPr>
                <w:rFonts w:ascii="Times New Roman" w:hAnsi="Times New Roman" w:cs="Times New Roman"/>
                <w:sz w:val="28"/>
                <w:szCs w:val="28"/>
              </w:rPr>
              <w:t>_________________________2018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50707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41" w:rsidRDefault="00324341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41" w:rsidRPr="00954C5C" w:rsidRDefault="00324341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4A70">
              <w:rPr>
                <w:rFonts w:ascii="Times New Roman" w:hAnsi="Times New Roman" w:cs="Times New Roman"/>
                <w:sz w:val="28"/>
                <w:szCs w:val="28"/>
              </w:rPr>
              <w:t>_________________________2018</w:t>
            </w: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50707" w:rsidRPr="00954C5C" w:rsidRDefault="00954C5C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C5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50707" w:rsidRPr="00954C5C" w:rsidRDefault="00A50707" w:rsidP="00A5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07" w:rsidRPr="00954C5C" w:rsidRDefault="00A50707" w:rsidP="001D66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3A2B" w:rsidRPr="00954C5C" w:rsidRDefault="00213A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5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29F8" w:rsidRPr="00646A10" w:rsidRDefault="001429F8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10">
        <w:rPr>
          <w:rFonts w:ascii="Times New Roman" w:hAnsi="Times New Roman" w:cs="Times New Roman"/>
          <w:b/>
          <w:sz w:val="24"/>
          <w:szCs w:val="24"/>
        </w:rPr>
        <w:t>о проведе</w:t>
      </w:r>
      <w:r w:rsidR="00CB357A" w:rsidRPr="00646A10">
        <w:rPr>
          <w:rFonts w:ascii="Times New Roman" w:hAnsi="Times New Roman" w:cs="Times New Roman"/>
          <w:b/>
          <w:sz w:val="24"/>
          <w:szCs w:val="24"/>
        </w:rPr>
        <w:t xml:space="preserve">нии турнира по быстрым шахматам </w:t>
      </w:r>
      <w:r w:rsidR="00324341">
        <w:rPr>
          <w:rFonts w:ascii="Times New Roman" w:hAnsi="Times New Roman" w:cs="Times New Roman"/>
          <w:b/>
          <w:sz w:val="24"/>
          <w:szCs w:val="24"/>
        </w:rPr>
        <w:t>города Екатеринбург</w:t>
      </w:r>
    </w:p>
    <w:p w:rsidR="00213A2B" w:rsidRPr="00646A10" w:rsidRDefault="00213A2B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10">
        <w:rPr>
          <w:rFonts w:ascii="Times New Roman" w:hAnsi="Times New Roman" w:cs="Times New Roman"/>
          <w:b/>
          <w:sz w:val="24"/>
          <w:szCs w:val="24"/>
        </w:rPr>
        <w:t xml:space="preserve">“Шахматное Искусство – </w:t>
      </w:r>
      <w:r w:rsidR="00324341">
        <w:rPr>
          <w:rFonts w:ascii="Times New Roman" w:hAnsi="Times New Roman" w:cs="Times New Roman"/>
          <w:b/>
          <w:sz w:val="24"/>
          <w:szCs w:val="24"/>
        </w:rPr>
        <w:t>Новогодний финал</w:t>
      </w:r>
      <w:r w:rsidRPr="00646A10">
        <w:rPr>
          <w:rFonts w:ascii="Times New Roman" w:hAnsi="Times New Roman" w:cs="Times New Roman"/>
          <w:b/>
          <w:sz w:val="24"/>
          <w:szCs w:val="24"/>
        </w:rPr>
        <w:t>”</w:t>
      </w:r>
      <w:r w:rsidR="00CB357A" w:rsidRPr="00646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A2B" w:rsidRPr="00954C5C" w:rsidRDefault="00646A10" w:rsidP="001D6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3A2B" w:rsidRPr="00646A10">
        <w:rPr>
          <w:rFonts w:ascii="Times New Roman" w:hAnsi="Times New Roman" w:cs="Times New Roman"/>
          <w:b/>
          <w:sz w:val="24"/>
          <w:szCs w:val="24"/>
        </w:rPr>
        <w:t>реди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безразрядников</w:t>
      </w:r>
      <w:proofErr w:type="spellEnd"/>
      <w:r w:rsidR="00213A2B" w:rsidRPr="00646A10">
        <w:rPr>
          <w:rFonts w:ascii="Times New Roman" w:hAnsi="Times New Roman" w:cs="Times New Roman"/>
          <w:b/>
          <w:sz w:val="24"/>
          <w:szCs w:val="24"/>
        </w:rPr>
        <w:t xml:space="preserve"> мальчиков и девочек </w:t>
      </w:r>
      <w:r w:rsidR="002D60F6">
        <w:rPr>
          <w:rFonts w:ascii="Times New Roman" w:hAnsi="Times New Roman" w:cs="Times New Roman"/>
          <w:b/>
          <w:sz w:val="24"/>
          <w:szCs w:val="24"/>
        </w:rPr>
        <w:t xml:space="preserve">от 5 </w:t>
      </w:r>
      <w:r w:rsidR="002D60F6" w:rsidRPr="00646A10">
        <w:rPr>
          <w:rFonts w:ascii="Times New Roman" w:hAnsi="Times New Roman" w:cs="Times New Roman"/>
          <w:b/>
          <w:sz w:val="24"/>
          <w:szCs w:val="24"/>
        </w:rPr>
        <w:t>до 14 лет</w:t>
      </w:r>
      <w:r w:rsidR="002D60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25" w:rsidRDefault="008C6F2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C6F25" w:rsidRPr="008C6F25" w:rsidRDefault="008C6F25" w:rsidP="008C6F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91" w:rsidRDefault="00FC6E91" w:rsidP="00FC6E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6A10">
        <w:rPr>
          <w:rFonts w:ascii="Times New Roman" w:hAnsi="Times New Roman" w:cs="Times New Roman"/>
          <w:sz w:val="24"/>
          <w:szCs w:val="24"/>
        </w:rPr>
        <w:t xml:space="preserve">1. Турнир по быстрым шахматам “Шахматное Искусство – </w:t>
      </w:r>
      <w:r w:rsidR="00324341">
        <w:rPr>
          <w:rFonts w:ascii="Times New Roman" w:hAnsi="Times New Roman" w:cs="Times New Roman"/>
          <w:sz w:val="24"/>
          <w:szCs w:val="24"/>
        </w:rPr>
        <w:t>Новогодний Финал</w:t>
      </w:r>
      <w:r w:rsidRPr="00646A10">
        <w:rPr>
          <w:rFonts w:ascii="Times New Roman" w:hAnsi="Times New Roman" w:cs="Times New Roman"/>
          <w:sz w:val="24"/>
          <w:szCs w:val="24"/>
        </w:rPr>
        <w:t xml:space="preserve">” среди мальчиков и девочек </w:t>
      </w:r>
      <w:r w:rsidR="002D60F6">
        <w:rPr>
          <w:rFonts w:ascii="Times New Roman" w:hAnsi="Times New Roman" w:cs="Times New Roman"/>
          <w:sz w:val="24"/>
          <w:szCs w:val="24"/>
        </w:rPr>
        <w:t>от 5</w:t>
      </w:r>
      <w:r w:rsidRPr="00646A10">
        <w:rPr>
          <w:rFonts w:ascii="Times New Roman" w:hAnsi="Times New Roman" w:cs="Times New Roman"/>
          <w:sz w:val="24"/>
          <w:szCs w:val="24"/>
        </w:rPr>
        <w:t xml:space="preserve"> до 14 лет (далее - Соревнование)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настоящим </w:t>
      </w:r>
      <w:r w:rsidR="00213A2B" w:rsidRPr="00954C5C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Соревновании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- Положение</w:t>
      </w:r>
      <w:r>
        <w:rPr>
          <w:rFonts w:ascii="Times New Roman" w:hAnsi="Times New Roman" w:cs="Times New Roman"/>
          <w:sz w:val="24"/>
          <w:szCs w:val="24"/>
        </w:rPr>
        <w:t>м о Соревновании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) </w:t>
      </w:r>
      <w:r w:rsidR="00F2137F">
        <w:rPr>
          <w:rFonts w:ascii="Times New Roman" w:hAnsi="Times New Roman" w:cs="Times New Roman"/>
          <w:sz w:val="24"/>
          <w:szCs w:val="24"/>
        </w:rPr>
        <w:t xml:space="preserve"> р</w:t>
      </w:r>
      <w:r w:rsidR="00213A2B" w:rsidRPr="00954C5C">
        <w:rPr>
          <w:rFonts w:ascii="Times New Roman" w:hAnsi="Times New Roman" w:cs="Times New Roman"/>
          <w:sz w:val="24"/>
          <w:szCs w:val="24"/>
        </w:rPr>
        <w:t>азработан</w:t>
      </w:r>
      <w:r w:rsidR="00646A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04.12.2007 №329-ФЗ «О физической культуре и спорте в Российской Федерации»,</w:t>
      </w:r>
      <w:r w:rsidR="00213A2B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B36DE3" w:rsidRPr="00646A1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36DE3" w:rsidRPr="00646A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B36DE3" w:rsidRPr="00646A10">
        <w:rPr>
          <w:rFonts w:ascii="Times New Roman" w:hAnsi="Times New Roman" w:cs="Times New Roman"/>
          <w:sz w:val="24"/>
          <w:szCs w:val="24"/>
        </w:rPr>
        <w:t xml:space="preserve"> России от 20.02.2017 N 108 (ред. от 16.02.2018) "Об утверждении положения о Единой всероссийской спортивной классификации",приказом Министерства спорта Российской Федерации от 20 декабря 2013 г. № 1099 "О внесении изменений в единую всероссийскую спортивную классификацию, утвержденную приказом министерства спорта </w:t>
      </w:r>
      <w:r w:rsidRPr="00646A10">
        <w:rPr>
          <w:rFonts w:ascii="Times New Roman" w:hAnsi="Times New Roman" w:cs="Times New Roman"/>
          <w:sz w:val="24"/>
          <w:szCs w:val="24"/>
        </w:rPr>
        <w:t>Р</w:t>
      </w:r>
      <w:r w:rsidR="00B36DE3" w:rsidRPr="00646A10">
        <w:rPr>
          <w:rFonts w:ascii="Times New Roman" w:hAnsi="Times New Roman" w:cs="Times New Roman"/>
          <w:sz w:val="24"/>
          <w:szCs w:val="24"/>
        </w:rPr>
        <w:t>оссийской</w:t>
      </w:r>
      <w:r w:rsidRPr="00646A10">
        <w:rPr>
          <w:rFonts w:ascii="Times New Roman" w:hAnsi="Times New Roman" w:cs="Times New Roman"/>
          <w:sz w:val="24"/>
          <w:szCs w:val="24"/>
        </w:rPr>
        <w:t xml:space="preserve"> Ф</w:t>
      </w:r>
      <w:r w:rsidR="00B36DE3" w:rsidRPr="00646A10">
        <w:rPr>
          <w:rFonts w:ascii="Times New Roman" w:hAnsi="Times New Roman" w:cs="Times New Roman"/>
          <w:sz w:val="24"/>
          <w:szCs w:val="24"/>
        </w:rPr>
        <w:t>едерации от 06.09.2013 № 715,</w:t>
      </w:r>
      <w:r w:rsidR="00B36DE3" w:rsidRPr="00B36DE3">
        <w:rPr>
          <w:rFonts w:ascii="Times New Roman" w:hAnsi="Times New Roman" w:cs="Times New Roman"/>
          <w:sz w:val="24"/>
          <w:szCs w:val="24"/>
        </w:rPr>
        <w:t xml:space="preserve"> </w:t>
      </w:r>
      <w:r w:rsidR="001429F8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распоряжением Управления по развитию физической культуры, спорта и туризма Администрации города Екатеринбурга от</w:t>
      </w:r>
      <w:r w:rsidR="00646A10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07.09.2010 № 241-м «Об утверждении требования к содержанию положений (регламентов) об официальных физкультурных мероприятиях и спортивных соревнованиях муниципального образования «город Екатеринбург»</w:t>
      </w:r>
      <w:r w:rsidR="00646A10">
        <w:rPr>
          <w:rFonts w:ascii="Times New Roman" w:hAnsi="Times New Roman" w:cs="Times New Roman"/>
          <w:sz w:val="24"/>
          <w:szCs w:val="24"/>
        </w:rPr>
        <w:t>.</w:t>
      </w:r>
    </w:p>
    <w:p w:rsidR="00213A2B" w:rsidRPr="00566DAB" w:rsidRDefault="00FC6E91" w:rsidP="00FC6E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Положение о Соревновании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определяет цели и задачи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, а также организационные основы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213A2B" w:rsidRPr="00954C5C">
        <w:rPr>
          <w:rFonts w:ascii="Times New Roman" w:hAnsi="Times New Roman" w:cs="Times New Roman"/>
          <w:sz w:val="24"/>
          <w:szCs w:val="24"/>
        </w:rPr>
        <w:t>проведения</w:t>
      </w:r>
      <w:r w:rsidR="00213A2B" w:rsidRPr="00566DAB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3. Целью проведения Соревнования является популяризация и развитие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шахмат в муниципальном образовании «город Екатеринбург».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Задачами проведения Соревнования являются: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пропаганда физической культуры и спорта среди жителей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муниципального образования «город Екатеринбург»;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выявления перспективных и талантливых спортсменов;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пропаганда здорового образа жизни;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повышени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спортивного мастерства спортсменов и присвоени</w:t>
      </w:r>
      <w:r w:rsidR="00F47036" w:rsidRPr="00954C5C">
        <w:rPr>
          <w:rFonts w:ascii="Times New Roman" w:hAnsi="Times New Roman" w:cs="Times New Roman"/>
          <w:sz w:val="24"/>
          <w:szCs w:val="24"/>
        </w:rPr>
        <w:t>е</w:t>
      </w:r>
      <w:r w:rsidRPr="00954C5C">
        <w:rPr>
          <w:rFonts w:ascii="Times New Roman" w:hAnsi="Times New Roman" w:cs="Times New Roman"/>
          <w:sz w:val="24"/>
          <w:szCs w:val="24"/>
        </w:rPr>
        <w:t xml:space="preserve"> юношеских разрядов;</w:t>
      </w:r>
    </w:p>
    <w:p w:rsidR="00213A2B" w:rsidRPr="00954C5C" w:rsidRDefault="00213A2B" w:rsidP="0021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популяризация и развитие шахмат.</w:t>
      </w:r>
    </w:p>
    <w:p w:rsidR="00213A2B" w:rsidRPr="00954C5C" w:rsidRDefault="00213A2B" w:rsidP="00EF0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4. Настоящее Положение является основанием для командирования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спортсменов для участия в Соревновании. Положение является официальным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вызовом на Соревнование.</w:t>
      </w:r>
    </w:p>
    <w:p w:rsidR="00F2137F" w:rsidRDefault="00213A2B" w:rsidP="00F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5. </w:t>
      </w:r>
      <w:r w:rsidR="00F2137F">
        <w:rPr>
          <w:rFonts w:ascii="Times New Roman" w:hAnsi="Times New Roman" w:cs="Times New Roman"/>
          <w:sz w:val="24"/>
          <w:szCs w:val="24"/>
        </w:rPr>
        <w:t>Время проведения Соревнования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324341">
        <w:rPr>
          <w:rFonts w:ascii="Times New Roman" w:hAnsi="Times New Roman" w:cs="Times New Roman"/>
          <w:sz w:val="24"/>
          <w:szCs w:val="24"/>
        </w:rPr>
        <w:t>–</w:t>
      </w:r>
      <w:r w:rsidR="00F2137F">
        <w:rPr>
          <w:rFonts w:ascii="Times New Roman" w:hAnsi="Times New Roman" w:cs="Times New Roman"/>
          <w:sz w:val="24"/>
          <w:szCs w:val="24"/>
        </w:rPr>
        <w:t xml:space="preserve"> </w:t>
      </w:r>
      <w:r w:rsidR="00324341">
        <w:rPr>
          <w:rFonts w:ascii="Times New Roman" w:hAnsi="Times New Roman" w:cs="Times New Roman"/>
          <w:sz w:val="24"/>
          <w:szCs w:val="24"/>
        </w:rPr>
        <w:t>16 декабря</w:t>
      </w:r>
      <w:r w:rsidRPr="00F2137F">
        <w:rPr>
          <w:rFonts w:ascii="Times New Roman" w:hAnsi="Times New Roman" w:cs="Times New Roman"/>
          <w:sz w:val="24"/>
          <w:szCs w:val="24"/>
        </w:rPr>
        <w:t xml:space="preserve"> 201</w:t>
      </w:r>
      <w:r w:rsidR="00324341">
        <w:rPr>
          <w:rFonts w:ascii="Times New Roman" w:hAnsi="Times New Roman" w:cs="Times New Roman"/>
          <w:sz w:val="24"/>
          <w:szCs w:val="24"/>
        </w:rPr>
        <w:t>8</w:t>
      </w:r>
      <w:r w:rsidRPr="00F2137F"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F2137F" w:rsidRDefault="00213A2B" w:rsidP="00F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7F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F2137F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24341">
        <w:rPr>
          <w:rFonts w:ascii="Times New Roman" w:hAnsi="Times New Roman" w:cs="Times New Roman"/>
          <w:sz w:val="24"/>
          <w:szCs w:val="24"/>
        </w:rPr>
        <w:t>Окружной дом Офицеров</w:t>
      </w:r>
      <w:r w:rsidRPr="00F2137F">
        <w:rPr>
          <w:rFonts w:ascii="Times New Roman" w:hAnsi="Times New Roman" w:cs="Times New Roman"/>
          <w:sz w:val="24"/>
          <w:szCs w:val="24"/>
        </w:rPr>
        <w:t xml:space="preserve"> (ул. </w:t>
      </w:r>
      <w:r w:rsidR="00324341">
        <w:rPr>
          <w:rFonts w:ascii="Times New Roman" w:hAnsi="Times New Roman" w:cs="Times New Roman"/>
          <w:sz w:val="24"/>
          <w:szCs w:val="24"/>
        </w:rPr>
        <w:t>Первомайская</w:t>
      </w:r>
      <w:r w:rsidR="002D60F6">
        <w:rPr>
          <w:rFonts w:ascii="Times New Roman" w:hAnsi="Times New Roman" w:cs="Times New Roman"/>
          <w:sz w:val="24"/>
          <w:szCs w:val="24"/>
        </w:rPr>
        <w:t>,</w:t>
      </w:r>
      <w:r w:rsidR="00E7187E">
        <w:rPr>
          <w:rFonts w:ascii="Times New Roman" w:hAnsi="Times New Roman" w:cs="Times New Roman"/>
          <w:sz w:val="24"/>
          <w:szCs w:val="24"/>
        </w:rPr>
        <w:t xml:space="preserve"> </w:t>
      </w:r>
      <w:r w:rsidR="00324341">
        <w:rPr>
          <w:rFonts w:ascii="Times New Roman" w:hAnsi="Times New Roman" w:cs="Times New Roman"/>
          <w:sz w:val="24"/>
          <w:szCs w:val="24"/>
        </w:rPr>
        <w:t>27</w:t>
      </w:r>
      <w:r w:rsidRPr="00F2137F">
        <w:rPr>
          <w:rFonts w:ascii="Times New Roman" w:hAnsi="Times New Roman" w:cs="Times New Roman"/>
          <w:sz w:val="24"/>
          <w:szCs w:val="24"/>
        </w:rPr>
        <w:t>).</w:t>
      </w:r>
    </w:p>
    <w:p w:rsidR="00213A2B" w:rsidRPr="00A30BDA" w:rsidRDefault="00213A2B" w:rsidP="00F21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BDA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Соревнований – </w:t>
      </w:r>
      <w:r w:rsidR="0032434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Богданов Николай Дмитриевич</w:t>
      </w:r>
      <w:r w:rsidRPr="00A30BDA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EF044C" w:rsidRDefault="00213A2B" w:rsidP="00EF0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44C">
        <w:rPr>
          <w:rFonts w:ascii="Times New Roman" w:hAnsi="Times New Roman" w:cs="Times New Roman"/>
          <w:b/>
          <w:sz w:val="24"/>
          <w:szCs w:val="24"/>
        </w:rPr>
        <w:t>2. Права и обязанности организаторов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F47036" w:rsidP="00CB35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6. Организаторами </w:t>
      </w:r>
      <w:r w:rsidR="00FC6E91">
        <w:rPr>
          <w:rFonts w:ascii="Times New Roman" w:hAnsi="Times New Roman" w:cs="Times New Roman"/>
          <w:sz w:val="24"/>
          <w:szCs w:val="24"/>
        </w:rPr>
        <w:t>С</w:t>
      </w:r>
      <w:r w:rsidRPr="00954C5C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Pr="00646A10">
        <w:rPr>
          <w:rFonts w:ascii="Times New Roman" w:hAnsi="Times New Roman" w:cs="Times New Roman"/>
          <w:sz w:val="24"/>
          <w:szCs w:val="24"/>
        </w:rPr>
        <w:t>являются “Шахматное искусство”</w:t>
      </w:r>
      <w:r w:rsidRPr="00954C5C">
        <w:rPr>
          <w:rFonts w:ascii="Times New Roman" w:hAnsi="Times New Roman" w:cs="Times New Roman"/>
          <w:sz w:val="24"/>
          <w:szCs w:val="24"/>
        </w:rPr>
        <w:t xml:space="preserve"> (ИП Богданов НД)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) и </w:t>
      </w:r>
      <w:r w:rsidR="0032434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культуры и искусства </w:t>
      </w:r>
      <w:r w:rsidR="00324341" w:rsidRPr="00324341">
        <w:rPr>
          <w:rFonts w:ascii="Times New Roman" w:hAnsi="Times New Roman" w:cs="Times New Roman"/>
          <w:sz w:val="24"/>
          <w:szCs w:val="24"/>
        </w:rPr>
        <w:t>“</w:t>
      </w:r>
      <w:r w:rsidR="00324341">
        <w:rPr>
          <w:rFonts w:ascii="Times New Roman" w:hAnsi="Times New Roman" w:cs="Times New Roman"/>
          <w:sz w:val="24"/>
          <w:szCs w:val="24"/>
        </w:rPr>
        <w:t>Дом офицеров Центрального военного округа</w:t>
      </w:r>
      <w:r w:rsidR="00324341" w:rsidRPr="00324341">
        <w:rPr>
          <w:rFonts w:ascii="Times New Roman" w:hAnsi="Times New Roman" w:cs="Times New Roman"/>
          <w:sz w:val="24"/>
          <w:szCs w:val="24"/>
        </w:rPr>
        <w:t>”</w:t>
      </w:r>
      <w:r w:rsidR="00324341">
        <w:rPr>
          <w:rFonts w:ascii="Times New Roman" w:hAnsi="Times New Roman" w:cs="Times New Roman"/>
          <w:sz w:val="24"/>
          <w:szCs w:val="24"/>
        </w:rPr>
        <w:t xml:space="preserve"> министерства обороны Российской Федерации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24341">
        <w:rPr>
          <w:rFonts w:ascii="Times New Roman" w:hAnsi="Times New Roman" w:cs="Times New Roman"/>
          <w:sz w:val="24"/>
          <w:szCs w:val="24"/>
        </w:rPr>
        <w:t xml:space="preserve"> У</w:t>
      </w:r>
      <w:r w:rsidR="00566DAB" w:rsidRPr="00646A10">
        <w:rPr>
          <w:rFonts w:ascii="Times New Roman" w:hAnsi="Times New Roman" w:cs="Times New Roman"/>
          <w:sz w:val="24"/>
          <w:szCs w:val="24"/>
        </w:rPr>
        <w:t>чреждение</w:t>
      </w:r>
      <w:r w:rsidR="00324341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213A2B" w:rsidRPr="00954C5C">
        <w:rPr>
          <w:rFonts w:ascii="Times New Roman" w:hAnsi="Times New Roman" w:cs="Times New Roman"/>
          <w:sz w:val="24"/>
          <w:szCs w:val="24"/>
        </w:rPr>
        <w:t>)</w:t>
      </w:r>
      <w:r w:rsidR="00324341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="00213A2B" w:rsidRPr="00954C5C">
        <w:rPr>
          <w:rFonts w:ascii="Times New Roman" w:hAnsi="Times New Roman" w:cs="Times New Roman"/>
          <w:sz w:val="24"/>
          <w:szCs w:val="24"/>
        </w:rPr>
        <w:t>и</w:t>
      </w:r>
      <w:r w:rsidR="000B474B" w:rsidRPr="00954C5C">
        <w:rPr>
          <w:rFonts w:ascii="Times New Roman" w:hAnsi="Times New Roman" w:cs="Times New Roman"/>
          <w:sz w:val="24"/>
          <w:szCs w:val="24"/>
        </w:rPr>
        <w:t>я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0B474B" w:rsidRPr="00954C5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B357A">
        <w:rPr>
          <w:rFonts w:ascii="Times New Roman" w:hAnsi="Times New Roman" w:cs="Times New Roman"/>
          <w:sz w:val="24"/>
          <w:szCs w:val="24"/>
        </w:rPr>
        <w:t>Организатора</w:t>
      </w:r>
      <w:r w:rsidR="000B474B"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7. </w:t>
      </w:r>
      <w:r w:rsidR="00324341">
        <w:rPr>
          <w:rFonts w:ascii="Times New Roman" w:hAnsi="Times New Roman" w:cs="Times New Roman"/>
          <w:sz w:val="24"/>
          <w:szCs w:val="24"/>
        </w:rPr>
        <w:t>Учреждение культуры</w:t>
      </w:r>
      <w:r w:rsidR="00566DAB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обязано: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общее руководство организацией проведения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разместить информацию о Соревновании на официальном сайте</w:t>
      </w:r>
    </w:p>
    <w:p w:rsidR="00213A2B" w:rsidRPr="00954C5C" w:rsidRDefault="00324341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Учреждения культуры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, в том числе разместить Положение </w:t>
      </w:r>
      <w:r w:rsidR="00FC6E91">
        <w:rPr>
          <w:rFonts w:ascii="Times New Roman" w:hAnsi="Times New Roman" w:cs="Times New Roman"/>
          <w:sz w:val="24"/>
          <w:szCs w:val="24"/>
        </w:rPr>
        <w:t xml:space="preserve">о Соревновании </w:t>
      </w:r>
      <w:r w:rsidR="00213A2B" w:rsidRPr="00954C5C">
        <w:rPr>
          <w:rFonts w:ascii="Times New Roman" w:hAnsi="Times New Roman" w:cs="Times New Roman"/>
          <w:sz w:val="24"/>
          <w:szCs w:val="24"/>
        </w:rPr>
        <w:t>и утвержденные</w:t>
      </w:r>
      <w:r w:rsidR="00FC6E91">
        <w:rPr>
          <w:rFonts w:ascii="Times New Roman" w:hAnsi="Times New Roman" w:cs="Times New Roman"/>
          <w:sz w:val="24"/>
          <w:szCs w:val="24"/>
        </w:rPr>
        <w:t xml:space="preserve"> </w:t>
      </w:r>
      <w:r w:rsidR="00213A2B" w:rsidRPr="00954C5C">
        <w:rPr>
          <w:rFonts w:ascii="Times New Roman" w:hAnsi="Times New Roman" w:cs="Times New Roman"/>
          <w:sz w:val="24"/>
          <w:szCs w:val="24"/>
        </w:rPr>
        <w:t>результаты Соревнования;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в установленном законом порядке уведомить соответствующий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 в сфере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внутренних дел о месте, дате и сроке проведения Соревнования 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незамедлительно сообщать об изменении указанной информации;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4) предоставить официальный статус Соревнованию в соответствии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Положением о Соревновании.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8. Организатор обязан:</w:t>
      </w:r>
    </w:p>
    <w:p w:rsidR="00213A2B" w:rsidRPr="00954C5C" w:rsidRDefault="00213A2B" w:rsidP="00EF04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организовать и провести Соревнование в соответствии с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установленными правилами и нормами;</w:t>
      </w:r>
    </w:p>
    <w:p w:rsidR="00213A2B" w:rsidRPr="00954C5C" w:rsidRDefault="00213A2B" w:rsidP="003243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обеспечить соблюдение установленных правил и норм охраны труда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техники безопасности, санитарно-эпидемиологических правил и норм,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 прот</w:t>
      </w:r>
      <w:r w:rsidR="000B474B" w:rsidRPr="00954C5C">
        <w:rPr>
          <w:rFonts w:ascii="Times New Roman" w:hAnsi="Times New Roman" w:cs="Times New Roman"/>
          <w:sz w:val="24"/>
          <w:szCs w:val="24"/>
        </w:rPr>
        <w:t>ивопожарной безопасности, а так</w:t>
      </w:r>
      <w:r w:rsidRPr="00954C5C">
        <w:rPr>
          <w:rFonts w:ascii="Times New Roman" w:hAnsi="Times New Roman" w:cs="Times New Roman"/>
          <w:sz w:val="24"/>
          <w:szCs w:val="24"/>
        </w:rPr>
        <w:t>же всех иных правил и норм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 и Свердловской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области, нормативными правовыми актами органов государственной власти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и органов местного самоуправления муниципального образования «город</w:t>
      </w:r>
      <w:r w:rsidR="00324341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Екатеринбург» при проведении спортивных соревнований.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обеспечить оказание медицинской помощи при проведении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Мероприятия в соответствии с Приказом Министерства здравоохранения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Российской Федерации от 01.03.2016 № 134н «О порядке организации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оказания медицинской помощи лицам, занимающимся физической культурой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и спортом (в том числе при подготовке и проведении физкультурных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мероприятий и спортивных мероприятий), включая порядок медицинского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осмотра лиц, желающих пройти спортивную подготовку, заниматься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физической культурой и спортом в организациях и (или) выполнить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нормативы испытаний (тестов) Всероссийского физкультурно-спортивного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комплекса «Готов к труду и обороне» в том числе: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обеспечить допуск к соревнованиям спортсменов - участников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провести оценку мест проведения Соревнования и тренировок;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определить порядок задействования и координации медицинских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организаций, участвующих в оказании первичной медико-санитарной 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специализированной медицинской помощи участникам Соревнования;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обеспечить оказание первой и скорой медицинской помощи;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определить места и пути медицинской эвакуации;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ознакомить медицинский персонал и представителей команд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(спортсменов) с организацией оказания медицинской помощи;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вести медицинские и статистические формы учета и отчетности по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травматизму участников Соревнования;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lastRenderedPageBreak/>
        <w:t>- подготовить итоговый статистический отчет обо всех случаях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заболеваемости и травматизма участников Соревнования.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9. Организатор формирует и обеспечивает работу медицинского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комитета (врачебной бригады) Соревнования. Организатор несет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ответственность за проведение проверки предоставленных участками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медицинских заключений о допуске к участию в соревнованиях. Организатор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несет ответственность за допуск участников к участию в Соревновании: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обеспечить соблюдение правил обеспечения безопасности при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проведении Соревнования в соответствии с требованиями правил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обеспечения безопасности при проведении официальных спортивных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нести все иные обязанности по организации и проведению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Соревнования</w:t>
      </w:r>
      <w:r w:rsidR="00CB357A">
        <w:rPr>
          <w:rFonts w:ascii="Times New Roman" w:hAnsi="Times New Roman" w:cs="Times New Roman"/>
          <w:sz w:val="24"/>
          <w:szCs w:val="24"/>
        </w:rPr>
        <w:t>,</w:t>
      </w:r>
      <w:r w:rsidRPr="00954C5C">
        <w:rPr>
          <w:rFonts w:ascii="Times New Roman" w:hAnsi="Times New Roman" w:cs="Times New Roman"/>
          <w:sz w:val="24"/>
          <w:szCs w:val="24"/>
        </w:rPr>
        <w:t xml:space="preserve"> предусмотренные законодательством, кроме обязанностей,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отнесенных к обязанностям </w:t>
      </w:r>
      <w:r w:rsidR="0032434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Учреждения культуры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10. </w:t>
      </w:r>
      <w:r w:rsidR="000B474B" w:rsidRPr="00954C5C">
        <w:rPr>
          <w:rFonts w:ascii="Times New Roman" w:hAnsi="Times New Roman" w:cs="Times New Roman"/>
          <w:sz w:val="24"/>
          <w:szCs w:val="24"/>
        </w:rPr>
        <w:t>Организатор</w:t>
      </w:r>
      <w:r w:rsidRPr="00954C5C">
        <w:rPr>
          <w:rFonts w:ascii="Times New Roman" w:hAnsi="Times New Roman" w:cs="Times New Roman"/>
          <w:sz w:val="24"/>
          <w:szCs w:val="24"/>
        </w:rPr>
        <w:t xml:space="preserve"> несет ответственность за вред жизни, здоровью 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имуществу, причиненный участникам Соревнования и третьим лицам, в том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числе зрителям, при организации и проведении Соревнования. </w:t>
      </w:r>
      <w:r w:rsidR="000B474B" w:rsidRPr="00954C5C">
        <w:rPr>
          <w:rFonts w:ascii="Times New Roman" w:hAnsi="Times New Roman" w:cs="Times New Roman"/>
          <w:sz w:val="24"/>
          <w:szCs w:val="24"/>
        </w:rPr>
        <w:t>Управление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не несет ответственность за вред жизни, здоровью и имуществу,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причиненный участникам Соревнования и третьим лицам.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11. В случае неисполнения Организатором настоящего Положения,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Управление имеет право приостановить Соревнование, изменить время его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проведения, прекратить Соревнования и самостоятельно утвердить его итоги.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12. Изменение времени проведения Соревнования, утверждение его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итогов, а также приостановка либо прекращение Соревнования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осуществляется только по согласованию с Управлением.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CB357A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13. Соревнование проводится на спортивном сооружении, отвечающем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требованиям соответствующих правовых актов, действующих на территории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Российской Федерации, по вопросам обеспечения общественного порядка 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безопасности участников и зрителей, а также при условии наличия актов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готовности физкультурного и (или) спортивного сооружения к проведению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мероприятий, утверждаемых в установленном порядке. Ответственность за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состояние спортивного сооружения и соответствия его всем установленным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требованиям возлагается на Организатора.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14. Участие в Соревновании осуществляется только при наличии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договора о страховании: несчастных случаев, жизни и здоровья, который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представляется в мандатную комиссию (судейскую коллегию) на каждого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участника Соревнования. Страхование участников Соревнований может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производиться как за счет средств Организатора, так и за счет средств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участников Соревнования, либо командирующих их организаций, 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соответствии с законодательством. Ответственность за обеспечения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страхования участников Соревнования возлагается на Организатора.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15. Участники Соревнования обязаны: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1) соблюдать правила по виду спорта и не принимать запрещенных 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спорте процедур;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2) соблюдать требования безопасности во время участия в мероприятии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и при нахождении на объектах спорта;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3) не использовать допинговые средства и (или) методы, 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установленном порядке соблюдать прохождение обязательного допингового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контроля;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lastRenderedPageBreak/>
        <w:t>4) соблюдать этические нормы в области спорта;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5) соблюдать настоящее Положение и требования организаторов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данного мероприятия.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16. Ответственность за здоровье и сохранность жизни участников 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пути следования и в дни Соревнования возлагается на лицо их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сопровождающее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Default="00213A2B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57A">
        <w:rPr>
          <w:rFonts w:ascii="Times New Roman" w:hAnsi="Times New Roman" w:cs="Times New Roman"/>
          <w:b/>
          <w:sz w:val="24"/>
          <w:szCs w:val="24"/>
        </w:rPr>
        <w:t>4. Требования к участникам Соревнования и условия их</w:t>
      </w:r>
      <w:r w:rsidR="000B474B" w:rsidRPr="00CB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57A">
        <w:rPr>
          <w:rFonts w:ascii="Times New Roman" w:hAnsi="Times New Roman" w:cs="Times New Roman"/>
          <w:b/>
          <w:sz w:val="24"/>
          <w:szCs w:val="24"/>
        </w:rPr>
        <w:t>допуска</w:t>
      </w:r>
    </w:p>
    <w:p w:rsidR="00CB357A" w:rsidRPr="00CB357A" w:rsidRDefault="00CB357A" w:rsidP="00CB357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17.  В Соревновании участвуют спортсмены, проживающие </w:t>
      </w:r>
      <w:r w:rsidR="00EF044C" w:rsidRPr="00646A10">
        <w:rPr>
          <w:rFonts w:ascii="Times New Roman" w:hAnsi="Times New Roman" w:cs="Times New Roman"/>
          <w:sz w:val="24"/>
          <w:szCs w:val="24"/>
        </w:rPr>
        <w:t>или обучающиеся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на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Екатеринбург», знающие</w:t>
      </w:r>
      <w:r w:rsidR="00EF044C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Правила вида спорта «шахматы»</w:t>
      </w:r>
    </w:p>
    <w:p w:rsidR="00566DAB" w:rsidRPr="00954C5C" w:rsidRDefault="00213A2B" w:rsidP="00566D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18. Соревнования проводятся среди мальчиков и девочек</w:t>
      </w:r>
      <w:r w:rsidR="00A70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42D" w:rsidRPr="00E7187E">
        <w:rPr>
          <w:rFonts w:ascii="Times New Roman" w:hAnsi="Times New Roman" w:cs="Times New Roman"/>
          <w:sz w:val="24"/>
          <w:szCs w:val="24"/>
          <w:u w:val="single"/>
        </w:rPr>
        <w:t>безразрядников</w:t>
      </w:r>
      <w:proofErr w:type="spellEnd"/>
      <w:r w:rsidRPr="00E71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0F6">
        <w:rPr>
          <w:rFonts w:ascii="Times New Roman" w:hAnsi="Times New Roman" w:cs="Times New Roman"/>
          <w:sz w:val="24"/>
          <w:szCs w:val="24"/>
          <w:u w:val="single"/>
        </w:rPr>
        <w:t xml:space="preserve">от 5 </w:t>
      </w:r>
      <w:r w:rsidRPr="00E7187E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D2449B" w:rsidRPr="00E71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042D" w:rsidRPr="00E7187E">
        <w:rPr>
          <w:rFonts w:ascii="Times New Roman" w:hAnsi="Times New Roman" w:cs="Times New Roman"/>
          <w:sz w:val="24"/>
          <w:szCs w:val="24"/>
          <w:u w:val="single"/>
        </w:rPr>
        <w:t>14 лет включительно</w:t>
      </w:r>
      <w:r w:rsidR="00EF044C">
        <w:rPr>
          <w:rFonts w:ascii="Times New Roman" w:hAnsi="Times New Roman" w:cs="Times New Roman"/>
          <w:sz w:val="24"/>
          <w:szCs w:val="24"/>
        </w:rPr>
        <w:t>.</w:t>
      </w:r>
      <w:r w:rsidR="00CB357A">
        <w:rPr>
          <w:rFonts w:ascii="Times New Roman" w:hAnsi="Times New Roman" w:cs="Times New Roman"/>
          <w:sz w:val="24"/>
          <w:szCs w:val="24"/>
        </w:rPr>
        <w:t xml:space="preserve"> Мальчики и девочки играют вместе, зачет раздельный. </w:t>
      </w:r>
      <w:r w:rsidR="00566DAB">
        <w:rPr>
          <w:rFonts w:ascii="Times New Roman" w:hAnsi="Times New Roman" w:cs="Times New Roman"/>
          <w:sz w:val="24"/>
          <w:szCs w:val="24"/>
        </w:rPr>
        <w:t>По просьбе родителей допускается участие ребенка в более ста</w:t>
      </w:r>
      <w:bookmarkStart w:id="0" w:name="_GoBack"/>
      <w:bookmarkEnd w:id="0"/>
      <w:r w:rsidR="00566DAB">
        <w:rPr>
          <w:rFonts w:ascii="Times New Roman" w:hAnsi="Times New Roman" w:cs="Times New Roman"/>
          <w:sz w:val="24"/>
          <w:szCs w:val="24"/>
        </w:rPr>
        <w:t>ршей возрастной группе.</w:t>
      </w:r>
      <w:r w:rsidR="00646A10">
        <w:rPr>
          <w:rFonts w:ascii="Times New Roman" w:hAnsi="Times New Roman" w:cs="Times New Roman"/>
          <w:sz w:val="24"/>
          <w:szCs w:val="24"/>
        </w:rPr>
        <w:t xml:space="preserve"> Участник, утаивший наличие разряда, играет в турнире </w:t>
      </w:r>
      <w:r w:rsidR="00646A10" w:rsidRPr="00390080">
        <w:rPr>
          <w:rFonts w:ascii="Times New Roman" w:hAnsi="Times New Roman" w:cs="Times New Roman"/>
          <w:sz w:val="24"/>
          <w:szCs w:val="24"/>
        </w:rPr>
        <w:t>“</w:t>
      </w:r>
      <w:r w:rsidR="00646A10">
        <w:rPr>
          <w:rFonts w:ascii="Times New Roman" w:hAnsi="Times New Roman" w:cs="Times New Roman"/>
          <w:sz w:val="24"/>
          <w:szCs w:val="24"/>
        </w:rPr>
        <w:t>вне конкурса</w:t>
      </w:r>
      <w:r w:rsidR="00646A10" w:rsidRPr="00390080">
        <w:rPr>
          <w:rFonts w:ascii="Times New Roman" w:hAnsi="Times New Roman" w:cs="Times New Roman"/>
          <w:sz w:val="24"/>
          <w:szCs w:val="24"/>
        </w:rPr>
        <w:t>”</w:t>
      </w:r>
      <w:r w:rsidR="00646A10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19. Соревнование проводится по </w:t>
      </w:r>
      <w:r w:rsidRPr="00A7042D">
        <w:rPr>
          <w:rFonts w:ascii="Times New Roman" w:hAnsi="Times New Roman" w:cs="Times New Roman"/>
          <w:sz w:val="24"/>
          <w:szCs w:val="24"/>
        </w:rPr>
        <w:t>Правилам вида спорта</w:t>
      </w:r>
      <w:r w:rsidRPr="00954C5C">
        <w:rPr>
          <w:rFonts w:ascii="Times New Roman" w:hAnsi="Times New Roman" w:cs="Times New Roman"/>
          <w:sz w:val="24"/>
          <w:szCs w:val="24"/>
        </w:rPr>
        <w:t xml:space="preserve"> «Шахматы»,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утвержденным приказом Министерства спорта РФ от 17 июля 2017 г. № 654.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Во время проведения Соревнования применяется статья 18.4. Правил вида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спорта «Шахматы», утвержденных приказом Министерства спорта РФ от 17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июля 2017 г. № 654.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20. Программа проведения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449B" w:rsidRPr="00954C5C" w:rsidTr="00D2449B"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D2449B" w:rsidRPr="00954C5C" w:rsidTr="00D2449B">
        <w:tc>
          <w:tcPr>
            <w:tcW w:w="3115" w:type="dxa"/>
          </w:tcPr>
          <w:p w:rsidR="00D2449B" w:rsidRPr="00954C5C" w:rsidRDefault="009F7B3D" w:rsidP="009F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15" w:type="dxa"/>
          </w:tcPr>
          <w:p w:rsidR="00D2449B" w:rsidRPr="002D60F6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7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449B" w:rsidRPr="002D60F6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3D" w:rsidRDefault="009F7B3D" w:rsidP="00A7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3D" w:rsidRDefault="009F7B3D" w:rsidP="00A70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3D" w:rsidRPr="002D60F6" w:rsidRDefault="002D60F6" w:rsidP="00A70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2D" w:rsidRPr="002D60F6" w:rsidRDefault="00A7042D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73" w:rsidRPr="00081173" w:rsidRDefault="00081173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0F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60F6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BD1486" w:rsidRPr="002D60F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0F6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BD1486" w:rsidRDefault="00BD1486" w:rsidP="00D2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D60F6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  <w:p w:rsidR="009F7B3D" w:rsidRDefault="009F7B3D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9F7B3D" w:rsidRDefault="009F7B3D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15:45</w:t>
            </w:r>
          </w:p>
          <w:p w:rsidR="009F7B3D" w:rsidRPr="009F7B3D" w:rsidRDefault="009F7B3D" w:rsidP="00D24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:15</w:t>
            </w:r>
          </w:p>
        </w:tc>
        <w:tc>
          <w:tcPr>
            <w:tcW w:w="3115" w:type="dxa"/>
          </w:tcPr>
          <w:p w:rsidR="00D2449B" w:rsidRDefault="00081173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 w:rsidR="00D2449B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соревнований</w:t>
            </w:r>
            <w:r w:rsidR="00A7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9F7B3D">
              <w:rPr>
                <w:rFonts w:ascii="Times New Roman" w:hAnsi="Times New Roman" w:cs="Times New Roman"/>
                <w:sz w:val="24"/>
                <w:szCs w:val="24"/>
              </w:rPr>
              <w:t>Первомайская 27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B3D">
              <w:rPr>
                <w:rFonts w:ascii="Times New Roman" w:hAnsi="Times New Roman" w:cs="Times New Roman"/>
                <w:sz w:val="24"/>
                <w:szCs w:val="24"/>
              </w:rPr>
              <w:t>Окружной Дом Офицеров</w:t>
            </w:r>
            <w:r w:rsidR="00BD1486" w:rsidRPr="00954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0BDA">
              <w:rPr>
                <w:rFonts w:ascii="Times New Roman" w:hAnsi="Times New Roman" w:cs="Times New Roman"/>
                <w:sz w:val="24"/>
                <w:szCs w:val="24"/>
              </w:rPr>
              <w:t>, оплата взносов</w:t>
            </w:r>
          </w:p>
          <w:p w:rsidR="009F7B3D" w:rsidRPr="00954C5C" w:rsidRDefault="009F7B3D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</w:t>
            </w:r>
            <w:r w:rsidR="00FC6E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  <w:p w:rsidR="002D60F6" w:rsidRDefault="002D60F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9B" w:rsidRPr="00954C5C" w:rsidRDefault="00D2449B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  <w:p w:rsidR="00BD1486" w:rsidRPr="00954C5C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4 Тур</w:t>
            </w:r>
          </w:p>
          <w:p w:rsidR="00BD1486" w:rsidRDefault="00BD1486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5 Тур</w:t>
            </w:r>
          </w:p>
          <w:p w:rsidR="009F7B3D" w:rsidRDefault="009F7B3D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B3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9F7B3D" w:rsidRDefault="009F7B3D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Тур</w:t>
            </w:r>
          </w:p>
          <w:p w:rsidR="009F7B3D" w:rsidRPr="009F7B3D" w:rsidRDefault="009F7B3D" w:rsidP="0021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C5C">
              <w:rPr>
                <w:rFonts w:ascii="Times New Roman" w:hAnsi="Times New Roman" w:cs="Times New Roman"/>
                <w:sz w:val="24"/>
                <w:szCs w:val="24"/>
              </w:rPr>
              <w:t>, награждение победителей</w:t>
            </w:r>
          </w:p>
        </w:tc>
      </w:tr>
    </w:tbl>
    <w:p w:rsidR="00D2449B" w:rsidRPr="00954C5C" w:rsidRDefault="00D2449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B2" w:rsidRDefault="001D66B2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B2" w:rsidRDefault="001D66B2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B2" w:rsidRDefault="001D66B2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 xml:space="preserve"> Заявка на участие</w:t>
      </w:r>
      <w:r w:rsidR="00620D7C" w:rsidRPr="00B42875">
        <w:rPr>
          <w:rFonts w:ascii="Times New Roman" w:hAnsi="Times New Roman" w:cs="Times New Roman"/>
          <w:b/>
          <w:sz w:val="24"/>
          <w:szCs w:val="24"/>
        </w:rPr>
        <w:t xml:space="preserve"> и турнирный взнос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21. Предварительная заявка на участие подается до </w:t>
      </w:r>
      <w:r w:rsidR="00735757">
        <w:rPr>
          <w:rFonts w:ascii="Times New Roman" w:hAnsi="Times New Roman" w:cs="Times New Roman"/>
          <w:sz w:val="24"/>
          <w:szCs w:val="24"/>
        </w:rPr>
        <w:t>1</w:t>
      </w:r>
      <w:r w:rsidR="009F7B3D" w:rsidRPr="009F7B3D">
        <w:rPr>
          <w:rFonts w:ascii="Times New Roman" w:hAnsi="Times New Roman" w:cs="Times New Roman"/>
          <w:sz w:val="24"/>
          <w:szCs w:val="24"/>
        </w:rPr>
        <w:t>5</w:t>
      </w:r>
      <w:r w:rsidR="00735757">
        <w:rPr>
          <w:rFonts w:ascii="Times New Roman" w:hAnsi="Times New Roman" w:cs="Times New Roman"/>
          <w:sz w:val="24"/>
          <w:szCs w:val="24"/>
        </w:rPr>
        <w:t xml:space="preserve"> </w:t>
      </w:r>
      <w:r w:rsidR="009F7B3D">
        <w:rPr>
          <w:rFonts w:ascii="Times New Roman" w:hAnsi="Times New Roman" w:cs="Times New Roman"/>
          <w:sz w:val="24"/>
          <w:szCs w:val="24"/>
        </w:rPr>
        <w:t>декабря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53386" w:rsidRPr="00A7042D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BD1486" w:rsidRPr="00954C5C">
        <w:rPr>
          <w:rFonts w:ascii="Times New Roman" w:hAnsi="Times New Roman" w:cs="Times New Roman"/>
          <w:sz w:val="24"/>
          <w:szCs w:val="24"/>
        </w:rPr>
        <w:t xml:space="preserve">на сайте “Шахматное искусство” </w:t>
      </w:r>
      <w:hyperlink r:id="rId4" w:history="1"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chess</w:t>
        </w:r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</w:rPr>
          <w:t>96.</w:t>
        </w:r>
        <w:proofErr w:type="spellStart"/>
        <w:r w:rsidR="00653386" w:rsidRPr="00954C5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Оплата взноса в </w:t>
      </w:r>
      <w:proofErr w:type="gramStart"/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размере </w:t>
      </w:r>
      <w:r w:rsidR="00A7042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F7B3D" w:rsidRPr="009F7B3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400</w:t>
      </w:r>
      <w:proofErr w:type="gramEnd"/>
      <w:r w:rsidR="00646A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рублей</w:t>
      </w:r>
      <w:r w:rsidR="00A30B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будет приниматься в момент регистрации </w:t>
      </w:r>
      <w:r w:rsidR="009F7B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16</w:t>
      </w:r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9F7B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12</w:t>
      </w:r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с 10:</w:t>
      </w:r>
      <w:r w:rsidR="009F7B3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73575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0 до 11:00.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22. </w:t>
      </w:r>
      <w:r w:rsidR="00A30BDA">
        <w:rPr>
          <w:rFonts w:ascii="Times New Roman" w:hAnsi="Times New Roman" w:cs="Times New Roman"/>
          <w:sz w:val="24"/>
          <w:szCs w:val="24"/>
        </w:rPr>
        <w:t xml:space="preserve">При регистрации </w:t>
      </w:r>
      <w:r w:rsidR="009F7B3D">
        <w:rPr>
          <w:rFonts w:ascii="Times New Roman" w:hAnsi="Times New Roman" w:cs="Times New Roman"/>
          <w:sz w:val="24"/>
          <w:szCs w:val="24"/>
        </w:rPr>
        <w:t>16</w:t>
      </w:r>
      <w:r w:rsidR="007F2F78">
        <w:rPr>
          <w:rFonts w:ascii="Times New Roman" w:hAnsi="Times New Roman" w:cs="Times New Roman"/>
          <w:sz w:val="24"/>
          <w:szCs w:val="24"/>
        </w:rPr>
        <w:t>.</w:t>
      </w:r>
      <w:r w:rsidR="009F7B3D">
        <w:rPr>
          <w:rFonts w:ascii="Times New Roman" w:hAnsi="Times New Roman" w:cs="Times New Roman"/>
          <w:sz w:val="24"/>
          <w:szCs w:val="24"/>
        </w:rPr>
        <w:t>12</w:t>
      </w:r>
      <w:r w:rsidR="00A30BDA">
        <w:rPr>
          <w:rFonts w:ascii="Times New Roman" w:hAnsi="Times New Roman" w:cs="Times New Roman"/>
          <w:sz w:val="24"/>
          <w:szCs w:val="24"/>
        </w:rPr>
        <w:t>.2018</w:t>
      </w:r>
      <w:r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A30BDA">
        <w:rPr>
          <w:rFonts w:ascii="Times New Roman" w:hAnsi="Times New Roman" w:cs="Times New Roman"/>
          <w:sz w:val="24"/>
          <w:szCs w:val="24"/>
        </w:rPr>
        <w:t>предъявляются</w:t>
      </w:r>
      <w:r w:rsidRPr="00954C5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медицинский допуск к Соревнованиям;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lastRenderedPageBreak/>
        <w:t>- копия договора о страховании;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735757" w:rsidRDefault="00735757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Default="00B42875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3A2B" w:rsidRPr="00B42875">
        <w:rPr>
          <w:rFonts w:ascii="Times New Roman" w:hAnsi="Times New Roman" w:cs="Times New Roman"/>
          <w:b/>
          <w:sz w:val="24"/>
          <w:szCs w:val="24"/>
        </w:rPr>
        <w:t>Условия проведения и подведения итогов</w:t>
      </w:r>
    </w:p>
    <w:p w:rsidR="00B42875" w:rsidRPr="00B42875" w:rsidRDefault="00B42875" w:rsidP="00B42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2B" w:rsidRPr="00954C5C" w:rsidRDefault="00213A2B" w:rsidP="00706A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23. При проведении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ия применяется компьютерная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 xml:space="preserve">жеребьевка с использованием программы </w:t>
      </w:r>
      <w:r w:rsidRPr="00055E62">
        <w:rPr>
          <w:rFonts w:ascii="Times New Roman" w:hAnsi="Times New Roman" w:cs="Times New Roman"/>
          <w:sz w:val="24"/>
          <w:szCs w:val="24"/>
        </w:rPr>
        <w:t>SWISS MANAGER</w:t>
      </w:r>
      <w:r w:rsidRPr="00954C5C">
        <w:rPr>
          <w:rFonts w:ascii="Times New Roman" w:hAnsi="Times New Roman" w:cs="Times New Roman"/>
          <w:sz w:val="24"/>
          <w:szCs w:val="24"/>
        </w:rPr>
        <w:t>.</w:t>
      </w:r>
      <w:r w:rsidR="00706A86">
        <w:rPr>
          <w:rFonts w:ascii="Times New Roman" w:hAnsi="Times New Roman" w:cs="Times New Roman"/>
          <w:sz w:val="24"/>
          <w:szCs w:val="24"/>
        </w:rPr>
        <w:t xml:space="preserve"> </w:t>
      </w:r>
      <w:r w:rsidRPr="00954C5C">
        <w:rPr>
          <w:rFonts w:ascii="Times New Roman" w:hAnsi="Times New Roman" w:cs="Times New Roman"/>
          <w:sz w:val="24"/>
          <w:szCs w:val="24"/>
        </w:rPr>
        <w:t>Протесты по компьютерной жеребьёвке не принимаются.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24. Соревнование проводятся по швейцарской системе в </w:t>
      </w:r>
      <w:r w:rsidR="009F7B3D">
        <w:rPr>
          <w:rFonts w:ascii="Times New Roman" w:hAnsi="Times New Roman" w:cs="Times New Roman"/>
          <w:sz w:val="24"/>
          <w:szCs w:val="24"/>
        </w:rPr>
        <w:t>7</w:t>
      </w:r>
      <w:r w:rsidRPr="00954C5C">
        <w:rPr>
          <w:rFonts w:ascii="Times New Roman" w:hAnsi="Times New Roman" w:cs="Times New Roman"/>
          <w:sz w:val="24"/>
          <w:szCs w:val="24"/>
        </w:rPr>
        <w:t xml:space="preserve"> туров с</w:t>
      </w:r>
    </w:p>
    <w:p w:rsidR="00213A2B" w:rsidRPr="00954C5C" w:rsidRDefault="00653386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контролем времени </w:t>
      </w:r>
      <w:r w:rsidR="009F7B3D">
        <w:rPr>
          <w:rFonts w:ascii="Times New Roman" w:hAnsi="Times New Roman" w:cs="Times New Roman"/>
          <w:sz w:val="24"/>
          <w:szCs w:val="24"/>
        </w:rPr>
        <w:t>15</w:t>
      </w:r>
      <w:r w:rsidR="00213A2B" w:rsidRPr="00954C5C">
        <w:rPr>
          <w:rFonts w:ascii="Times New Roman" w:hAnsi="Times New Roman" w:cs="Times New Roman"/>
          <w:sz w:val="24"/>
          <w:szCs w:val="24"/>
        </w:rPr>
        <w:t xml:space="preserve"> минут на партию каждому участнику. В случае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недостаточного количества участников в турнирах Соревнования, судейская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коллегия имеет право сменить систему проведения Соревнования, или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объединить турниры </w:t>
      </w:r>
      <w:r w:rsidR="00653386" w:rsidRPr="00954C5C">
        <w:rPr>
          <w:rFonts w:ascii="Times New Roman" w:hAnsi="Times New Roman" w:cs="Times New Roman"/>
          <w:sz w:val="24"/>
          <w:szCs w:val="24"/>
        </w:rPr>
        <w:t>разных возрастов</w:t>
      </w:r>
      <w:r w:rsidRPr="00954C5C">
        <w:rPr>
          <w:rFonts w:ascii="Times New Roman" w:hAnsi="Times New Roman" w:cs="Times New Roman"/>
          <w:sz w:val="24"/>
          <w:szCs w:val="24"/>
        </w:rPr>
        <w:t xml:space="preserve"> в один турнир с раздельным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зачетом. Участнику, опоздавшему к началу тура более чем на </w:t>
      </w:r>
      <w:r w:rsidR="00653386" w:rsidRPr="00954C5C">
        <w:rPr>
          <w:rFonts w:ascii="Times New Roman" w:hAnsi="Times New Roman" w:cs="Times New Roman"/>
          <w:sz w:val="24"/>
          <w:szCs w:val="24"/>
        </w:rPr>
        <w:t>5</w:t>
      </w:r>
      <w:r w:rsidRPr="00954C5C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засчитывается поражение. 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Записывать партии </w:t>
      </w:r>
      <w:r w:rsidR="00253F27" w:rsidRPr="001D66B2">
        <w:rPr>
          <w:rFonts w:ascii="Times New Roman" w:hAnsi="Times New Roman" w:cs="Times New Roman"/>
          <w:sz w:val="24"/>
          <w:szCs w:val="24"/>
          <w:u w:val="single"/>
        </w:rPr>
        <w:t>не обязательно</w:t>
      </w:r>
      <w:r w:rsidRPr="00954C5C">
        <w:rPr>
          <w:rFonts w:ascii="Times New Roman" w:hAnsi="Times New Roman" w:cs="Times New Roman"/>
          <w:sz w:val="24"/>
          <w:szCs w:val="24"/>
        </w:rPr>
        <w:t>. Участникам</w:t>
      </w:r>
    </w:p>
    <w:p w:rsidR="00213A2B" w:rsidRPr="00954C5C" w:rsidRDefault="00213A2B" w:rsidP="001D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запрещается приносить в турнирный зал мобильные телефоны</w:t>
      </w:r>
      <w:r w:rsidR="001D66B2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В турнирный зал допускаются только участники, судьи, члены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оргкомитета, члены апелляционного жюри,</w:t>
      </w:r>
      <w:r w:rsidR="00653386" w:rsidRPr="00954C5C">
        <w:rPr>
          <w:rFonts w:ascii="Times New Roman" w:hAnsi="Times New Roman" w:cs="Times New Roman"/>
          <w:sz w:val="24"/>
          <w:szCs w:val="24"/>
        </w:rPr>
        <w:t xml:space="preserve"> по</w:t>
      </w:r>
      <w:r w:rsidRPr="00954C5C">
        <w:rPr>
          <w:rFonts w:ascii="Times New Roman" w:hAnsi="Times New Roman" w:cs="Times New Roman"/>
          <w:sz w:val="24"/>
          <w:szCs w:val="24"/>
        </w:rPr>
        <w:t xml:space="preserve"> окончании партии участник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должен покинуть турнирный зал.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25. Победители Соревнования определяются по наибольшему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количеству набранных очков. В случае равенства по дополнительным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по</w:t>
      </w:r>
      <w:r w:rsidR="00653386" w:rsidRPr="00954C5C">
        <w:rPr>
          <w:rFonts w:ascii="Times New Roman" w:hAnsi="Times New Roman" w:cs="Times New Roman"/>
          <w:sz w:val="24"/>
          <w:szCs w:val="24"/>
        </w:rPr>
        <w:t>казателям (</w:t>
      </w:r>
      <w:r w:rsidRPr="00954C5C">
        <w:rPr>
          <w:rFonts w:ascii="Times New Roman" w:hAnsi="Times New Roman" w:cs="Times New Roman"/>
          <w:sz w:val="24"/>
          <w:szCs w:val="24"/>
        </w:rPr>
        <w:t>в порядке убывания значимости):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>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личной встрече;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- усеченному коэффициенту </w:t>
      </w:r>
      <w:proofErr w:type="spellStart"/>
      <w:r w:rsidRPr="00954C5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 xml:space="preserve"> (без одного худшего результата,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без двух худших результатов);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- количеству побед.</w:t>
      </w:r>
    </w:p>
    <w:p w:rsidR="00213A2B" w:rsidRPr="00954C5C" w:rsidRDefault="00213A2B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26. Все изменения в проведении Соревнования утверждаются</w:t>
      </w:r>
    </w:p>
    <w:p w:rsidR="00213A2B" w:rsidRPr="00954C5C" w:rsidRDefault="00055E62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Р</w:t>
      </w:r>
      <w:r w:rsidR="00213A2B" w:rsidRPr="00954C5C">
        <w:rPr>
          <w:rFonts w:ascii="Times New Roman" w:hAnsi="Times New Roman" w:cs="Times New Roman"/>
          <w:sz w:val="24"/>
          <w:szCs w:val="24"/>
        </w:rPr>
        <w:t>егламентом</w:t>
      </w:r>
      <w:r>
        <w:rPr>
          <w:rFonts w:ascii="Times New Roman" w:hAnsi="Times New Roman" w:cs="Times New Roman"/>
          <w:sz w:val="24"/>
          <w:szCs w:val="24"/>
        </w:rPr>
        <w:t xml:space="preserve"> и отражаются на официальном сайте Соревнования </w:t>
      </w:r>
      <w:r w:rsidRPr="00055E62">
        <w:rPr>
          <w:rFonts w:ascii="Times New Roman" w:hAnsi="Times New Roman" w:cs="Times New Roman"/>
          <w:b/>
          <w:sz w:val="24"/>
          <w:szCs w:val="24"/>
          <w:lang w:val="en-US"/>
        </w:rPr>
        <w:t>chess</w:t>
      </w:r>
      <w:r w:rsidRPr="00055E62">
        <w:rPr>
          <w:rFonts w:ascii="Times New Roman" w:hAnsi="Times New Roman" w:cs="Times New Roman"/>
          <w:b/>
          <w:sz w:val="24"/>
          <w:szCs w:val="24"/>
        </w:rPr>
        <w:t>96.</w:t>
      </w:r>
      <w:proofErr w:type="spellStart"/>
      <w:r w:rsidRPr="00055E6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13A2B" w:rsidRPr="00954C5C">
        <w:rPr>
          <w:rFonts w:ascii="Times New Roman" w:hAnsi="Times New Roman" w:cs="Times New Roman"/>
          <w:sz w:val="24"/>
          <w:szCs w:val="24"/>
        </w:rPr>
        <w:t>.</w:t>
      </w:r>
    </w:p>
    <w:p w:rsidR="00620D7C" w:rsidRPr="00954C5C" w:rsidRDefault="00620D7C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 xml:space="preserve">27. </w:t>
      </w:r>
      <w:r w:rsidR="00735757">
        <w:rPr>
          <w:rFonts w:ascii="Times New Roman" w:hAnsi="Times New Roman" w:cs="Times New Roman"/>
          <w:sz w:val="24"/>
          <w:szCs w:val="24"/>
        </w:rPr>
        <w:t>Регистрация участника на сайте chess96.</w:t>
      </w:r>
      <w:proofErr w:type="spellStart"/>
      <w:r w:rsidR="007357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4C5C">
        <w:rPr>
          <w:rFonts w:ascii="Times New Roman" w:hAnsi="Times New Roman" w:cs="Times New Roman"/>
          <w:sz w:val="24"/>
          <w:szCs w:val="24"/>
        </w:rPr>
        <w:t xml:space="preserve"> является обязательным условием участия в </w:t>
      </w:r>
      <w:r w:rsidR="00FC6E91">
        <w:rPr>
          <w:rFonts w:ascii="Times New Roman" w:hAnsi="Times New Roman" w:cs="Times New Roman"/>
          <w:sz w:val="24"/>
          <w:szCs w:val="24"/>
        </w:rPr>
        <w:t>Соревнован</w:t>
      </w:r>
      <w:r w:rsidRPr="00954C5C">
        <w:rPr>
          <w:rFonts w:ascii="Times New Roman" w:hAnsi="Times New Roman" w:cs="Times New Roman"/>
          <w:sz w:val="24"/>
          <w:szCs w:val="24"/>
        </w:rPr>
        <w:t>ии.</w:t>
      </w:r>
    </w:p>
    <w:p w:rsidR="00213A2B" w:rsidRPr="00CB357A" w:rsidRDefault="00CB357A" w:rsidP="00CB3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1D66B2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13A2B" w:rsidRPr="00954C5C">
        <w:rPr>
          <w:rFonts w:ascii="Times New Roman" w:hAnsi="Times New Roman" w:cs="Times New Roman"/>
          <w:sz w:val="24"/>
          <w:szCs w:val="24"/>
        </w:rPr>
        <w:t>. Участники, занявшие призовые места (1, 2, 3) в Соревновании</w:t>
      </w:r>
    </w:p>
    <w:p w:rsidR="00B42875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наг</w:t>
      </w:r>
      <w:r w:rsidR="00620D7C" w:rsidRPr="00954C5C">
        <w:rPr>
          <w:rFonts w:ascii="Times New Roman" w:hAnsi="Times New Roman" w:cs="Times New Roman"/>
          <w:sz w:val="24"/>
          <w:szCs w:val="24"/>
        </w:rPr>
        <w:t>раждаются дипломами и медалями.</w:t>
      </w:r>
    </w:p>
    <w:p w:rsidR="00B42875" w:rsidRDefault="00B42875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6B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Всем участникам турнира вы</w:t>
      </w:r>
      <w:r w:rsidR="001D66B2">
        <w:rPr>
          <w:rFonts w:ascii="Times New Roman" w:hAnsi="Times New Roman" w:cs="Times New Roman"/>
          <w:sz w:val="24"/>
          <w:szCs w:val="24"/>
        </w:rPr>
        <w:t>дается</w:t>
      </w:r>
      <w:r>
        <w:rPr>
          <w:rFonts w:ascii="Times New Roman" w:hAnsi="Times New Roman" w:cs="Times New Roman"/>
          <w:sz w:val="24"/>
          <w:szCs w:val="24"/>
        </w:rPr>
        <w:t xml:space="preserve"> грамота по окончании Соревнования.</w:t>
      </w:r>
    </w:p>
    <w:p w:rsidR="00213A2B" w:rsidRDefault="00B42875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1D66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E62" w:rsidRPr="009F7B3D">
        <w:rPr>
          <w:rFonts w:ascii="Times New Roman" w:hAnsi="Times New Roman" w:cs="Times New Roman"/>
          <w:sz w:val="24"/>
          <w:szCs w:val="24"/>
          <w:u w:val="single"/>
        </w:rPr>
        <w:t>Девочка, занявшая 1 место среди девочек</w:t>
      </w:r>
      <w:r w:rsidR="00055E62">
        <w:rPr>
          <w:rFonts w:ascii="Times New Roman" w:hAnsi="Times New Roman" w:cs="Times New Roman"/>
          <w:sz w:val="24"/>
          <w:szCs w:val="24"/>
        </w:rPr>
        <w:t>, награждается медалью и дипломом.</w:t>
      </w:r>
    </w:p>
    <w:p w:rsidR="009F7B3D" w:rsidRDefault="009F7B3D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CB357A" w:rsidRDefault="001D66B2" w:rsidP="001D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B357A" w:rsidRPr="00CB35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3A2B" w:rsidRPr="00CB357A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2B" w:rsidRPr="00954C5C" w:rsidRDefault="00055E62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1</w:t>
      </w:r>
      <w:r w:rsidR="00213A2B" w:rsidRPr="00954C5C">
        <w:rPr>
          <w:rFonts w:ascii="Times New Roman" w:hAnsi="Times New Roman" w:cs="Times New Roman"/>
          <w:sz w:val="24"/>
          <w:szCs w:val="24"/>
        </w:rPr>
        <w:t>. Финансирование Соревнования, в части по оплаты работы судей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и </w:t>
      </w:r>
      <w:r w:rsidR="001D66B2">
        <w:rPr>
          <w:rFonts w:ascii="Times New Roman" w:hAnsi="Times New Roman" w:cs="Times New Roman"/>
          <w:sz w:val="24"/>
          <w:szCs w:val="24"/>
        </w:rPr>
        <w:t>призов</w:t>
      </w:r>
      <w:r w:rsidR="003F654F" w:rsidRPr="00954C5C">
        <w:rPr>
          <w:rFonts w:ascii="Times New Roman" w:hAnsi="Times New Roman" w:cs="Times New Roman"/>
          <w:sz w:val="24"/>
          <w:szCs w:val="24"/>
        </w:rPr>
        <w:t xml:space="preserve"> покрываются</w:t>
      </w:r>
      <w:r w:rsidR="00620D7C" w:rsidRPr="00954C5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1D66B2">
        <w:rPr>
          <w:rFonts w:ascii="Times New Roman" w:hAnsi="Times New Roman" w:cs="Times New Roman"/>
          <w:sz w:val="24"/>
          <w:szCs w:val="24"/>
        </w:rPr>
        <w:t>взносов участников</w:t>
      </w:r>
      <w:r w:rsidR="00A30BDA">
        <w:rPr>
          <w:rFonts w:ascii="Times New Roman" w:hAnsi="Times New Roman" w:cs="Times New Roman"/>
          <w:sz w:val="24"/>
          <w:szCs w:val="24"/>
        </w:rPr>
        <w:t>.</w:t>
      </w:r>
    </w:p>
    <w:p w:rsidR="00213A2B" w:rsidRPr="00954C5C" w:rsidRDefault="00055E62" w:rsidP="003F65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66B2">
        <w:rPr>
          <w:rFonts w:ascii="Times New Roman" w:hAnsi="Times New Roman" w:cs="Times New Roman"/>
          <w:sz w:val="24"/>
          <w:szCs w:val="24"/>
        </w:rPr>
        <w:t>2</w:t>
      </w:r>
      <w:r w:rsidR="00213A2B" w:rsidRPr="00954C5C">
        <w:rPr>
          <w:rFonts w:ascii="Times New Roman" w:hAnsi="Times New Roman" w:cs="Times New Roman"/>
          <w:sz w:val="24"/>
          <w:szCs w:val="24"/>
        </w:rPr>
        <w:t>. Расходы по командированию участников несут командирующие</w:t>
      </w:r>
    </w:p>
    <w:p w:rsidR="00213A2B" w:rsidRPr="00954C5C" w:rsidRDefault="00213A2B" w:rsidP="0021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5C">
        <w:rPr>
          <w:rFonts w:ascii="Times New Roman" w:hAnsi="Times New Roman" w:cs="Times New Roman"/>
          <w:sz w:val="24"/>
          <w:szCs w:val="24"/>
        </w:rPr>
        <w:t>организации.</w:t>
      </w:r>
    </w:p>
    <w:sectPr w:rsidR="00213A2B" w:rsidRPr="00954C5C" w:rsidSect="0020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07"/>
    <w:rsid w:val="00055E62"/>
    <w:rsid w:val="00081173"/>
    <w:rsid w:val="000B474B"/>
    <w:rsid w:val="001429F8"/>
    <w:rsid w:val="001D66B2"/>
    <w:rsid w:val="0020387D"/>
    <w:rsid w:val="00213A2B"/>
    <w:rsid w:val="00253F27"/>
    <w:rsid w:val="002D60F6"/>
    <w:rsid w:val="00324341"/>
    <w:rsid w:val="00390080"/>
    <w:rsid w:val="003F654F"/>
    <w:rsid w:val="00402034"/>
    <w:rsid w:val="004273A8"/>
    <w:rsid w:val="00566DAB"/>
    <w:rsid w:val="00620D7C"/>
    <w:rsid w:val="00646A10"/>
    <w:rsid w:val="00653386"/>
    <w:rsid w:val="006E4913"/>
    <w:rsid w:val="00706A86"/>
    <w:rsid w:val="00735757"/>
    <w:rsid w:val="007A1A88"/>
    <w:rsid w:val="007F2F78"/>
    <w:rsid w:val="008C6F25"/>
    <w:rsid w:val="00954C5C"/>
    <w:rsid w:val="0097592E"/>
    <w:rsid w:val="009F7B3D"/>
    <w:rsid w:val="00A30BDA"/>
    <w:rsid w:val="00A50707"/>
    <w:rsid w:val="00A7042D"/>
    <w:rsid w:val="00B36DE3"/>
    <w:rsid w:val="00B42875"/>
    <w:rsid w:val="00BD1486"/>
    <w:rsid w:val="00C94A70"/>
    <w:rsid w:val="00CB357A"/>
    <w:rsid w:val="00D2449B"/>
    <w:rsid w:val="00DC7770"/>
    <w:rsid w:val="00E7187E"/>
    <w:rsid w:val="00EF044C"/>
    <w:rsid w:val="00F2137F"/>
    <w:rsid w:val="00F47036"/>
    <w:rsid w:val="00FC6E9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07C83-5222-4131-A30C-37D01A2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386"/>
    <w:rPr>
      <w:color w:val="0563C1" w:themeColor="hyperlink"/>
      <w:u w:val="single"/>
    </w:rPr>
  </w:style>
  <w:style w:type="paragraph" w:customStyle="1" w:styleId="4">
    <w:name w:val="Стиль4"/>
    <w:basedOn w:val="a"/>
    <w:qFormat/>
    <w:rsid w:val="00B36DE3"/>
    <w:pPr>
      <w:suppressAutoHyphens/>
      <w:spacing w:after="0" w:line="240" w:lineRule="auto"/>
      <w:jc w:val="center"/>
    </w:pPr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paragraph" w:customStyle="1" w:styleId="5">
    <w:name w:val="Стиль5"/>
    <w:qFormat/>
    <w:rsid w:val="00B36D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/>
      <w:spacing w:val="-1"/>
      <w:sz w:val="24"/>
      <w:szCs w:val="20"/>
      <w:lang w:eastAsia="ru-RU"/>
    </w:rPr>
  </w:style>
  <w:style w:type="paragraph" w:customStyle="1" w:styleId="ConsPlusNormal">
    <w:name w:val="ConsPlusNormal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nicolaschess</dc:creator>
  <cp:keywords/>
  <dc:description/>
  <cp:lastModifiedBy>nicolaschess</cp:lastModifiedBy>
  <cp:revision>8</cp:revision>
  <cp:lastPrinted>2018-03-29T07:41:00Z</cp:lastPrinted>
  <dcterms:created xsi:type="dcterms:W3CDTF">2018-03-29T07:44:00Z</dcterms:created>
  <dcterms:modified xsi:type="dcterms:W3CDTF">2018-12-03T19:33:00Z</dcterms:modified>
</cp:coreProperties>
</file>